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8F3E" w14:textId="77777777" w:rsidR="005D42D2" w:rsidRDefault="005D42D2" w:rsidP="00D91D93">
      <w:pPr>
        <w:pStyle w:val="ZALACZNIKTEKST"/>
        <w:jc w:val="right"/>
        <w:rPr>
          <w:szCs w:val="20"/>
        </w:rPr>
      </w:pPr>
    </w:p>
    <w:p w14:paraId="09E50BD4" w14:textId="1E8D5F27" w:rsidR="00D91D93" w:rsidRPr="00D91D93" w:rsidRDefault="00D91D93" w:rsidP="00D91D93">
      <w:pPr>
        <w:pStyle w:val="ZALACZNIKTEKST"/>
        <w:jc w:val="right"/>
        <w:rPr>
          <w:szCs w:val="20"/>
        </w:rPr>
      </w:pPr>
      <w:r w:rsidRPr="00D91D93">
        <w:rPr>
          <w:szCs w:val="20"/>
        </w:rPr>
        <w:t xml:space="preserve">Gdynia, dnia </w:t>
      </w:r>
      <w:r w:rsidR="00B206BA">
        <w:rPr>
          <w:szCs w:val="20"/>
        </w:rPr>
        <w:t>1</w:t>
      </w:r>
      <w:r w:rsidR="00A07D35">
        <w:rPr>
          <w:szCs w:val="20"/>
        </w:rPr>
        <w:t>8</w:t>
      </w:r>
      <w:r w:rsidR="009B7D32">
        <w:rPr>
          <w:szCs w:val="20"/>
        </w:rPr>
        <w:t>.</w:t>
      </w:r>
      <w:r w:rsidR="00CB7182">
        <w:rPr>
          <w:szCs w:val="20"/>
        </w:rPr>
        <w:t>0</w:t>
      </w:r>
      <w:r w:rsidR="00B206BA">
        <w:rPr>
          <w:szCs w:val="20"/>
        </w:rPr>
        <w:t>3</w:t>
      </w:r>
      <w:r w:rsidRPr="00D91D93">
        <w:rPr>
          <w:szCs w:val="20"/>
        </w:rPr>
        <w:t>.201</w:t>
      </w:r>
      <w:r w:rsidR="007F3067">
        <w:rPr>
          <w:szCs w:val="20"/>
        </w:rPr>
        <w:t>9</w:t>
      </w:r>
      <w:r w:rsidRPr="00D91D93">
        <w:rPr>
          <w:szCs w:val="20"/>
        </w:rPr>
        <w:t xml:space="preserve"> r.</w:t>
      </w:r>
    </w:p>
    <w:p w14:paraId="33037060" w14:textId="77777777" w:rsidR="00D91D93" w:rsidRPr="00D91D93" w:rsidRDefault="00D91D93" w:rsidP="00D91D93">
      <w:pPr>
        <w:pStyle w:val="ZALACZNIKTEKST"/>
        <w:rPr>
          <w:szCs w:val="20"/>
        </w:rPr>
      </w:pPr>
    </w:p>
    <w:p w14:paraId="25FADABC" w14:textId="600E53C5" w:rsidR="00D644C2" w:rsidRPr="00D644C2" w:rsidRDefault="00D644C2" w:rsidP="00D644C2">
      <w:pPr>
        <w:spacing w:before="100" w:beforeAutospacing="1" w:after="100" w:afterAutospacing="1" w:line="360" w:lineRule="auto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Nr sprawy: </w:t>
      </w:r>
      <w:r w:rsidRPr="00D644C2">
        <w:rPr>
          <w:rFonts w:ascii="Arial" w:hAnsi="Arial" w:cs="Arial"/>
          <w:b/>
          <w:iCs/>
          <w:color w:val="000000" w:themeColor="text1"/>
          <w:sz w:val="20"/>
          <w:szCs w:val="20"/>
        </w:rPr>
        <w:t>PN/0</w:t>
      </w:r>
      <w:r w:rsidR="00A07D35">
        <w:rPr>
          <w:rFonts w:ascii="Arial" w:hAnsi="Arial" w:cs="Arial"/>
          <w:b/>
          <w:iCs/>
          <w:color w:val="000000" w:themeColor="text1"/>
          <w:sz w:val="20"/>
          <w:szCs w:val="20"/>
        </w:rPr>
        <w:t>8</w:t>
      </w:r>
      <w:r w:rsidR="00B206BA">
        <w:rPr>
          <w:rFonts w:ascii="Arial" w:hAnsi="Arial" w:cs="Arial"/>
          <w:b/>
          <w:iCs/>
          <w:color w:val="000000" w:themeColor="text1"/>
          <w:sz w:val="20"/>
          <w:szCs w:val="20"/>
        </w:rPr>
        <w:t>/FZP/FG</w:t>
      </w:r>
      <w:r w:rsidR="00A07D35">
        <w:rPr>
          <w:rFonts w:ascii="Arial" w:hAnsi="Arial" w:cs="Arial"/>
          <w:b/>
          <w:iCs/>
          <w:color w:val="000000" w:themeColor="text1"/>
          <w:sz w:val="20"/>
          <w:szCs w:val="20"/>
        </w:rPr>
        <w:t>E</w:t>
      </w:r>
      <w:r w:rsidR="007F3067">
        <w:rPr>
          <w:rFonts w:ascii="Arial" w:hAnsi="Arial" w:cs="Arial"/>
          <w:b/>
          <w:iCs/>
          <w:color w:val="000000" w:themeColor="text1"/>
          <w:sz w:val="20"/>
          <w:szCs w:val="20"/>
        </w:rPr>
        <w:t>/2019</w:t>
      </w:r>
    </w:p>
    <w:p w14:paraId="23A61931" w14:textId="77777777" w:rsidR="00D644C2" w:rsidRPr="00D644C2" w:rsidRDefault="00D644C2" w:rsidP="00856993">
      <w:pPr>
        <w:spacing w:before="100" w:beforeAutospacing="1" w:after="100" w:afterAutospacing="1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213DCD" w14:textId="77777777" w:rsidR="00D91D93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344CA283" w14:textId="5104B88C" w:rsidR="00D644C2" w:rsidRPr="00D644C2" w:rsidRDefault="00A07D35" w:rsidP="00D644C2">
      <w:pPr>
        <w:pStyle w:val="ZALACZNIKCENTER"/>
        <w:rPr>
          <w:sz w:val="22"/>
          <w:szCs w:val="22"/>
        </w:rPr>
      </w:pPr>
      <w:r>
        <w:t>„</w:t>
      </w:r>
      <w:r w:rsidRPr="00A07D35">
        <w:t>Potwierdzenie klasy rocznej statku BALTICA”</w:t>
      </w:r>
    </w:p>
    <w:p w14:paraId="7B03488A" w14:textId="77777777" w:rsidR="00D644C2" w:rsidRPr="00F30E78" w:rsidRDefault="00D644C2" w:rsidP="00D91D93">
      <w:pPr>
        <w:pStyle w:val="ZALACZNIKCENTER"/>
        <w:rPr>
          <w:sz w:val="22"/>
          <w:szCs w:val="22"/>
        </w:rPr>
      </w:pPr>
    </w:p>
    <w:p w14:paraId="4802C4E0" w14:textId="77777777" w:rsidR="00D91D93" w:rsidRPr="00D91D93" w:rsidRDefault="00D91D93" w:rsidP="00D91D93">
      <w:pPr>
        <w:pStyle w:val="ZALACZNIKTEKST"/>
        <w:rPr>
          <w:szCs w:val="20"/>
        </w:rPr>
      </w:pPr>
    </w:p>
    <w:p w14:paraId="2D47B133" w14:textId="77777777" w:rsidR="00D91D93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Kwota</w:t>
      </w:r>
      <w:r w:rsidR="005A79AA" w:rsidRPr="009B7D32">
        <w:rPr>
          <w:sz w:val="22"/>
          <w:szCs w:val="22"/>
          <w:u w:val="single"/>
        </w:rPr>
        <w:t xml:space="preserve"> brutto</w:t>
      </w:r>
      <w:r w:rsidRPr="009B7D32">
        <w:rPr>
          <w:sz w:val="22"/>
          <w:szCs w:val="22"/>
          <w:u w:val="single"/>
        </w:rPr>
        <w:t xml:space="preserve"> jaką Zamawiający zamierza przeznaczyć na sfinansowanie zamówienia: </w:t>
      </w:r>
    </w:p>
    <w:p w14:paraId="0CDA3C58" w14:textId="06142988" w:rsidR="00B206BA" w:rsidRPr="00340086" w:rsidRDefault="00A07D35" w:rsidP="00340086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150 000 zł</w:t>
      </w:r>
    </w:p>
    <w:p w14:paraId="02A86FD2" w14:textId="77777777" w:rsidR="000647B1" w:rsidRPr="009B7D32" w:rsidRDefault="009B7D32" w:rsidP="000647B1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W postępowaniu złożono następujące</w:t>
      </w:r>
      <w:r w:rsidR="000647B1" w:rsidRPr="009B7D32">
        <w:rPr>
          <w:sz w:val="22"/>
          <w:szCs w:val="22"/>
          <w:u w:val="single"/>
        </w:rPr>
        <w:t xml:space="preserve"> oferty:</w:t>
      </w:r>
    </w:p>
    <w:p w14:paraId="12D68057" w14:textId="77777777" w:rsidR="009B7D32" w:rsidRDefault="009B7D32" w:rsidP="009B7D32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052B067A" w14:textId="77777777" w:rsidR="004B3998" w:rsidRDefault="004B3998" w:rsidP="004B3998">
      <w:pPr>
        <w:pStyle w:val="Default"/>
      </w:pPr>
      <w:r>
        <w:t xml:space="preserve"> </w:t>
      </w:r>
    </w:p>
    <w:p w14:paraId="10287ED0" w14:textId="6A147867" w:rsidR="00B206BA" w:rsidRPr="00B206BA" w:rsidRDefault="00B206BA" w:rsidP="00B206BA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206BA">
        <w:rPr>
          <w:b/>
          <w:sz w:val="22"/>
          <w:szCs w:val="22"/>
        </w:rPr>
        <w:t xml:space="preserve">Oferta 1 – </w:t>
      </w:r>
      <w:r w:rsidR="00A07D35">
        <w:rPr>
          <w:b/>
          <w:sz w:val="22"/>
          <w:szCs w:val="22"/>
        </w:rPr>
        <w:t>ZRUO Sp. z o.o. ul. B. Krzywoustego 1A</w:t>
      </w:r>
      <w:r w:rsidRPr="00B206BA">
        <w:rPr>
          <w:b/>
          <w:sz w:val="22"/>
          <w:szCs w:val="22"/>
        </w:rPr>
        <w:t xml:space="preserve"> </w:t>
      </w:r>
      <w:r w:rsidR="00A07D35">
        <w:rPr>
          <w:b/>
          <w:sz w:val="22"/>
          <w:szCs w:val="22"/>
        </w:rPr>
        <w:t xml:space="preserve">81-035 Gdynia </w:t>
      </w:r>
      <w:r w:rsidRPr="00B206BA">
        <w:rPr>
          <w:b/>
          <w:sz w:val="22"/>
          <w:szCs w:val="22"/>
        </w:rPr>
        <w:t xml:space="preserve">- </w:t>
      </w:r>
      <w:r w:rsidRPr="00B206BA">
        <w:rPr>
          <w:sz w:val="22"/>
          <w:szCs w:val="22"/>
        </w:rPr>
        <w:t xml:space="preserve">cena: </w:t>
      </w:r>
      <w:r w:rsidR="00A07D35" w:rsidRPr="00A07D35">
        <w:rPr>
          <w:b/>
          <w:sz w:val="22"/>
          <w:szCs w:val="22"/>
        </w:rPr>
        <w:t>137 000</w:t>
      </w:r>
      <w:r w:rsidRPr="00A07D35">
        <w:rPr>
          <w:b/>
          <w:sz w:val="22"/>
          <w:szCs w:val="22"/>
        </w:rPr>
        <w:t>,00 zł brutto</w:t>
      </w:r>
      <w:r w:rsidRPr="00B206BA">
        <w:rPr>
          <w:sz w:val="22"/>
          <w:szCs w:val="22"/>
        </w:rPr>
        <w:t xml:space="preserve">, Termin realizacji zamówienia – </w:t>
      </w:r>
      <w:r w:rsidR="00A07D35">
        <w:rPr>
          <w:sz w:val="22"/>
          <w:szCs w:val="22"/>
        </w:rPr>
        <w:t>08.04.2019 – 19.04.2019</w:t>
      </w:r>
    </w:p>
    <w:p w14:paraId="5980FCDA" w14:textId="6289EB20" w:rsidR="00B206BA" w:rsidRPr="00A07D35" w:rsidRDefault="00B206BA" w:rsidP="00B206BA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206BA">
        <w:rPr>
          <w:b/>
          <w:sz w:val="22"/>
          <w:szCs w:val="22"/>
        </w:rPr>
        <w:t xml:space="preserve">Oferta 2 – </w:t>
      </w:r>
      <w:r w:rsidR="00A07D35">
        <w:rPr>
          <w:b/>
          <w:sz w:val="22"/>
          <w:szCs w:val="22"/>
        </w:rPr>
        <w:t>ETMAL Sp. z o.o. ul. Hutnicza 51 81-061 Gdynia</w:t>
      </w:r>
      <w:r w:rsidRPr="00B206BA">
        <w:rPr>
          <w:b/>
          <w:sz w:val="22"/>
          <w:szCs w:val="22"/>
        </w:rPr>
        <w:t xml:space="preserve"> - </w:t>
      </w:r>
      <w:r w:rsidRPr="00B206BA">
        <w:rPr>
          <w:sz w:val="22"/>
          <w:szCs w:val="22"/>
        </w:rPr>
        <w:t xml:space="preserve">cena: </w:t>
      </w:r>
      <w:r w:rsidR="00A07D35" w:rsidRPr="00A07D35">
        <w:rPr>
          <w:b/>
          <w:sz w:val="22"/>
          <w:szCs w:val="22"/>
        </w:rPr>
        <w:t>132 491</w:t>
      </w:r>
      <w:r w:rsidRPr="00A07D35">
        <w:rPr>
          <w:b/>
          <w:sz w:val="22"/>
          <w:szCs w:val="22"/>
        </w:rPr>
        <w:t xml:space="preserve"> zł</w:t>
      </w:r>
      <w:r w:rsidRPr="00B206BA">
        <w:rPr>
          <w:sz w:val="22"/>
          <w:szCs w:val="22"/>
        </w:rPr>
        <w:t xml:space="preserve"> brutto, </w:t>
      </w:r>
      <w:r w:rsidR="00A07D35" w:rsidRPr="00B206BA">
        <w:rPr>
          <w:sz w:val="22"/>
          <w:szCs w:val="22"/>
        </w:rPr>
        <w:t xml:space="preserve">Termin realizacji zamówienia – </w:t>
      </w:r>
      <w:r w:rsidR="00A07D35">
        <w:rPr>
          <w:sz w:val="22"/>
          <w:szCs w:val="22"/>
        </w:rPr>
        <w:t>08.04.2019 – 19.04.2019</w:t>
      </w:r>
    </w:p>
    <w:p w14:paraId="7A908F2A" w14:textId="4968B782" w:rsidR="00A07D35" w:rsidRPr="00B206BA" w:rsidRDefault="00A07D35" w:rsidP="00A07D35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proofErr w:type="spellStart"/>
      <w:r w:rsidRPr="00A07D35">
        <w:rPr>
          <w:b/>
          <w:sz w:val="22"/>
          <w:szCs w:val="22"/>
          <w:lang w:val="en-US"/>
        </w:rPr>
        <w:t>Oferta</w:t>
      </w:r>
      <w:proofErr w:type="spellEnd"/>
      <w:r w:rsidRPr="00A07D35">
        <w:rPr>
          <w:b/>
          <w:sz w:val="22"/>
          <w:szCs w:val="22"/>
          <w:lang w:val="en-US"/>
        </w:rPr>
        <w:t xml:space="preserve"> </w:t>
      </w:r>
      <w:r w:rsidRPr="00A07D35">
        <w:rPr>
          <w:b/>
          <w:sz w:val="22"/>
          <w:szCs w:val="22"/>
          <w:lang w:val="en-US"/>
        </w:rPr>
        <w:t>3</w:t>
      </w:r>
      <w:r w:rsidRPr="00A07D35">
        <w:rPr>
          <w:b/>
          <w:sz w:val="22"/>
          <w:szCs w:val="22"/>
          <w:lang w:val="en-US"/>
        </w:rPr>
        <w:t xml:space="preserve"> – </w:t>
      </w:r>
      <w:r w:rsidRPr="00A07D35">
        <w:rPr>
          <w:b/>
          <w:sz w:val="22"/>
          <w:szCs w:val="22"/>
          <w:lang w:val="en-US"/>
        </w:rPr>
        <w:t xml:space="preserve">NET MARINE </w:t>
      </w:r>
      <w:proofErr w:type="spellStart"/>
      <w:r w:rsidRPr="00A07D35">
        <w:rPr>
          <w:b/>
          <w:sz w:val="22"/>
          <w:szCs w:val="22"/>
          <w:lang w:val="en-US"/>
        </w:rPr>
        <w:t>Marine</w:t>
      </w:r>
      <w:proofErr w:type="spellEnd"/>
      <w:r w:rsidRPr="00A07D35">
        <w:rPr>
          <w:b/>
          <w:sz w:val="22"/>
          <w:szCs w:val="22"/>
          <w:lang w:val="en-US"/>
        </w:rPr>
        <w:t xml:space="preserve"> Power Service Sp. z o.o. </w:t>
      </w:r>
      <w:proofErr w:type="spellStart"/>
      <w:r w:rsidRPr="00A07D35">
        <w:rPr>
          <w:b/>
          <w:sz w:val="22"/>
          <w:szCs w:val="22"/>
          <w:lang w:val="en-US"/>
        </w:rPr>
        <w:t>ul</w:t>
      </w:r>
      <w:proofErr w:type="spellEnd"/>
      <w:r w:rsidRPr="00A07D35">
        <w:rPr>
          <w:b/>
          <w:sz w:val="22"/>
          <w:szCs w:val="22"/>
          <w:lang w:val="en-US"/>
        </w:rPr>
        <w:t xml:space="preserve">. </w:t>
      </w:r>
      <w:r>
        <w:rPr>
          <w:b/>
          <w:sz w:val="22"/>
          <w:szCs w:val="22"/>
        </w:rPr>
        <w:t>Kotwiczna 13 70-673 Szczecin</w:t>
      </w:r>
      <w:r w:rsidRPr="00B206BA">
        <w:rPr>
          <w:b/>
          <w:sz w:val="22"/>
          <w:szCs w:val="22"/>
        </w:rPr>
        <w:t xml:space="preserve"> - </w:t>
      </w:r>
      <w:r w:rsidRPr="00B206BA">
        <w:rPr>
          <w:sz w:val="22"/>
          <w:szCs w:val="22"/>
        </w:rPr>
        <w:t xml:space="preserve">cena: </w:t>
      </w:r>
      <w:r w:rsidRPr="00A07D35">
        <w:rPr>
          <w:b/>
          <w:sz w:val="22"/>
          <w:szCs w:val="22"/>
        </w:rPr>
        <w:t>133 950</w:t>
      </w:r>
      <w:r w:rsidRPr="00A07D35">
        <w:rPr>
          <w:b/>
          <w:sz w:val="22"/>
          <w:szCs w:val="22"/>
        </w:rPr>
        <w:t xml:space="preserve">  zł brutto</w:t>
      </w:r>
      <w:r w:rsidRPr="00B206BA">
        <w:rPr>
          <w:sz w:val="22"/>
          <w:szCs w:val="22"/>
        </w:rPr>
        <w:t xml:space="preserve">, Termin realizacji zamówienia – </w:t>
      </w:r>
      <w:r>
        <w:rPr>
          <w:sz w:val="22"/>
          <w:szCs w:val="22"/>
        </w:rPr>
        <w:t>08.04.2019 – 19.04.2019</w:t>
      </w:r>
    </w:p>
    <w:p w14:paraId="448DE17C" w14:textId="77777777" w:rsidR="00FE561C" w:rsidRDefault="00FE561C" w:rsidP="00FE561C">
      <w:pPr>
        <w:pStyle w:val="Default"/>
      </w:pPr>
      <w:bookmarkStart w:id="0" w:name="_GoBack"/>
      <w:bookmarkEnd w:id="0"/>
      <w:r>
        <w:t xml:space="preserve"> </w:t>
      </w:r>
    </w:p>
    <w:p w14:paraId="121025D2" w14:textId="73D11ADB" w:rsidR="00FE561C" w:rsidRDefault="00FE561C" w:rsidP="00FE561C">
      <w:pPr>
        <w:pStyle w:val="Default"/>
        <w:ind w:left="227"/>
        <w:rPr>
          <w:sz w:val="22"/>
          <w:szCs w:val="22"/>
        </w:rPr>
      </w:pPr>
      <w:r>
        <w:rPr>
          <w:sz w:val="22"/>
          <w:szCs w:val="22"/>
        </w:rPr>
        <w:t xml:space="preserve">3. Warunki płatności zgodnie ze wzorem umowy zał. nr 2 do SIWZ. </w:t>
      </w:r>
    </w:p>
    <w:p w14:paraId="7B5BD6EC" w14:textId="77777777" w:rsidR="00FE561C" w:rsidRDefault="00FE561C" w:rsidP="004B3998">
      <w:pPr>
        <w:pStyle w:val="Default"/>
        <w:rPr>
          <w:sz w:val="22"/>
          <w:szCs w:val="22"/>
        </w:rPr>
      </w:pPr>
    </w:p>
    <w:p w14:paraId="057788EA" w14:textId="55CC3A1F" w:rsidR="00527F7F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p w14:paraId="16DE8B2F" w14:textId="77777777" w:rsidR="00527F7F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p w14:paraId="32954FE6" w14:textId="77777777" w:rsidR="00D644C2" w:rsidRDefault="00D644C2" w:rsidP="00D644C2">
      <w:pPr>
        <w:pStyle w:val="ZALACZNIK-Wyliczenie2-x"/>
        <w:ind w:left="587"/>
        <w:rPr>
          <w:b/>
          <w:sz w:val="22"/>
          <w:szCs w:val="22"/>
        </w:rPr>
      </w:pPr>
    </w:p>
    <w:p w14:paraId="298B26DD" w14:textId="77777777" w:rsidR="00382230" w:rsidRDefault="00382230" w:rsidP="00D91D93">
      <w:pPr>
        <w:pStyle w:val="ZALACZNIK-Wyliczenie2-x"/>
        <w:rPr>
          <w:szCs w:val="20"/>
        </w:rPr>
      </w:pPr>
    </w:p>
    <w:p w14:paraId="5A5EBFC1" w14:textId="77777777" w:rsidR="005D761F" w:rsidRPr="00382230" w:rsidRDefault="00856993" w:rsidP="00856993">
      <w:pPr>
        <w:tabs>
          <w:tab w:val="left" w:pos="586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 xml:space="preserve">Sekretarz Komisji Przetargowej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ab/>
      </w:r>
    </w:p>
    <w:sectPr w:rsidR="005D761F" w:rsidRPr="00382230" w:rsidSect="00A57A5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4888" w14:textId="77777777" w:rsidR="00F623DB" w:rsidRDefault="00F623DB" w:rsidP="00994DB0">
      <w:pPr>
        <w:spacing w:after="0" w:line="240" w:lineRule="auto"/>
      </w:pPr>
      <w:r>
        <w:separator/>
      </w:r>
    </w:p>
  </w:endnote>
  <w:endnote w:type="continuationSeparator" w:id="0">
    <w:p w14:paraId="03A206B3" w14:textId="77777777" w:rsidR="00F623DB" w:rsidRDefault="00F623DB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0D11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332B36D" wp14:editId="0B1A35B1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26C4" w14:textId="77777777" w:rsidR="00F623DB" w:rsidRDefault="00F623DB" w:rsidP="00994DB0">
      <w:pPr>
        <w:spacing w:after="0" w:line="240" w:lineRule="auto"/>
      </w:pPr>
      <w:r>
        <w:separator/>
      </w:r>
    </w:p>
  </w:footnote>
  <w:footnote w:type="continuationSeparator" w:id="0">
    <w:p w14:paraId="7EEB5ECD" w14:textId="77777777" w:rsidR="00F623DB" w:rsidRDefault="00F623DB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C3DB" w14:textId="77777777" w:rsidR="00CB7182" w:rsidRPr="007B5B48" w:rsidRDefault="00CB7182" w:rsidP="00CB7182">
    <w:pPr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078A79A8" wp14:editId="6669D7E7">
          <wp:extent cx="2150668" cy="979805"/>
          <wp:effectExtent l="0" t="0" r="2540" b="0"/>
          <wp:docPr id="1" name="Obraz 1" descr="mir_LOGO_instytutKOLO_POZYTYW_PL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OGO_instytutKOLO_POZYTYW_PL_bez_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37" cy="9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058CA9C4" wp14:editId="00596673">
          <wp:extent cx="2705636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92" cy="110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14:paraId="4D445D62" w14:textId="77777777" w:rsidR="004371C6" w:rsidRDefault="00437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7AB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5344E78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7746BD"/>
    <w:multiLevelType w:val="hybridMultilevel"/>
    <w:tmpl w:val="71E85ED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33E17CA2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5910820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1EB5C6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6CBF246A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E9C"/>
    <w:rsid w:val="000647B1"/>
    <w:rsid w:val="00106D2B"/>
    <w:rsid w:val="00127A6A"/>
    <w:rsid w:val="001364C2"/>
    <w:rsid w:val="00145666"/>
    <w:rsid w:val="001547EB"/>
    <w:rsid w:val="00192698"/>
    <w:rsid w:val="001B5070"/>
    <w:rsid w:val="001D3151"/>
    <w:rsid w:val="00236B34"/>
    <w:rsid w:val="00275B0C"/>
    <w:rsid w:val="002E2EE9"/>
    <w:rsid w:val="00323F72"/>
    <w:rsid w:val="00340086"/>
    <w:rsid w:val="00342D77"/>
    <w:rsid w:val="00347D97"/>
    <w:rsid w:val="00380F2A"/>
    <w:rsid w:val="00382230"/>
    <w:rsid w:val="003A7C87"/>
    <w:rsid w:val="00431E81"/>
    <w:rsid w:val="004342F3"/>
    <w:rsid w:val="004371C6"/>
    <w:rsid w:val="0048164B"/>
    <w:rsid w:val="004869A2"/>
    <w:rsid w:val="0049395F"/>
    <w:rsid w:val="004B3998"/>
    <w:rsid w:val="00522937"/>
    <w:rsid w:val="0052394C"/>
    <w:rsid w:val="00527F7F"/>
    <w:rsid w:val="0054144D"/>
    <w:rsid w:val="00597D8D"/>
    <w:rsid w:val="005A79AA"/>
    <w:rsid w:val="005D42D2"/>
    <w:rsid w:val="005D761F"/>
    <w:rsid w:val="00602A6D"/>
    <w:rsid w:val="0061602B"/>
    <w:rsid w:val="00681148"/>
    <w:rsid w:val="006B2432"/>
    <w:rsid w:val="006C3FF0"/>
    <w:rsid w:val="006D75A0"/>
    <w:rsid w:val="006F36EA"/>
    <w:rsid w:val="0071654D"/>
    <w:rsid w:val="00726A44"/>
    <w:rsid w:val="0073201F"/>
    <w:rsid w:val="00740751"/>
    <w:rsid w:val="00774A0A"/>
    <w:rsid w:val="007D18B9"/>
    <w:rsid w:val="007E70FB"/>
    <w:rsid w:val="007F3067"/>
    <w:rsid w:val="00810DF3"/>
    <w:rsid w:val="008258BD"/>
    <w:rsid w:val="0083404F"/>
    <w:rsid w:val="00856993"/>
    <w:rsid w:val="00866AF6"/>
    <w:rsid w:val="00876B91"/>
    <w:rsid w:val="008C367F"/>
    <w:rsid w:val="008F05AF"/>
    <w:rsid w:val="00926F39"/>
    <w:rsid w:val="009419F4"/>
    <w:rsid w:val="00942EAC"/>
    <w:rsid w:val="00977454"/>
    <w:rsid w:val="00977CA9"/>
    <w:rsid w:val="0098040B"/>
    <w:rsid w:val="00993809"/>
    <w:rsid w:val="00994DB0"/>
    <w:rsid w:val="009B7D32"/>
    <w:rsid w:val="00A07D35"/>
    <w:rsid w:val="00A20C17"/>
    <w:rsid w:val="00A31491"/>
    <w:rsid w:val="00A4197C"/>
    <w:rsid w:val="00A54801"/>
    <w:rsid w:val="00A57A57"/>
    <w:rsid w:val="00A654AD"/>
    <w:rsid w:val="00A934C2"/>
    <w:rsid w:val="00AA1E1C"/>
    <w:rsid w:val="00AD5B0F"/>
    <w:rsid w:val="00AF6552"/>
    <w:rsid w:val="00B206BA"/>
    <w:rsid w:val="00B32250"/>
    <w:rsid w:val="00B3460F"/>
    <w:rsid w:val="00B44924"/>
    <w:rsid w:val="00B4586E"/>
    <w:rsid w:val="00B7183F"/>
    <w:rsid w:val="00C04D6E"/>
    <w:rsid w:val="00C10D75"/>
    <w:rsid w:val="00C14083"/>
    <w:rsid w:val="00C82541"/>
    <w:rsid w:val="00CB0459"/>
    <w:rsid w:val="00CB7182"/>
    <w:rsid w:val="00CC3F24"/>
    <w:rsid w:val="00D11085"/>
    <w:rsid w:val="00D14BE0"/>
    <w:rsid w:val="00D22351"/>
    <w:rsid w:val="00D42E67"/>
    <w:rsid w:val="00D644C2"/>
    <w:rsid w:val="00D85DED"/>
    <w:rsid w:val="00D91D93"/>
    <w:rsid w:val="00DB0D5A"/>
    <w:rsid w:val="00DB7FB6"/>
    <w:rsid w:val="00DC56E2"/>
    <w:rsid w:val="00DD2CD9"/>
    <w:rsid w:val="00DE6E7D"/>
    <w:rsid w:val="00E21939"/>
    <w:rsid w:val="00E30E98"/>
    <w:rsid w:val="00E40117"/>
    <w:rsid w:val="00E419E3"/>
    <w:rsid w:val="00E77935"/>
    <w:rsid w:val="00E83ED0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  <w:rsid w:val="00FE561C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FDD7A4"/>
  <w15:docId w15:val="{E34D629D-F13F-4F0F-AF9D-A0A75E9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</cp:revision>
  <cp:lastPrinted>2018-01-26T10:48:00Z</cp:lastPrinted>
  <dcterms:created xsi:type="dcterms:W3CDTF">2019-03-18T10:56:00Z</dcterms:created>
  <dcterms:modified xsi:type="dcterms:W3CDTF">2019-03-18T10:56:00Z</dcterms:modified>
</cp:coreProperties>
</file>